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440"/>
        </w:tabs>
        <w:jc w:val="left"/>
        <w:rPr>
          <w:rFonts w:hint="eastAsia" w:ascii="黑体" w:hAnsi="黑体" w:eastAsia="黑体" w:cs="黑体"/>
          <w:b w:val="0"/>
          <w:bCs w:val="0"/>
          <w:sz w:val="24"/>
        </w:rPr>
      </w:pPr>
      <w:r>
        <w:rPr>
          <w:rFonts w:hint="eastAsia" w:ascii="黑体" w:hAnsi="黑体" w:eastAsia="黑体" w:cs="黑体"/>
          <w:b w:val="0"/>
          <w:bCs w:val="0"/>
          <w:sz w:val="24"/>
        </w:rPr>
        <w:t>附件4</w:t>
      </w:r>
    </w:p>
    <w:p>
      <w:pPr>
        <w:tabs>
          <w:tab w:val="left" w:pos="5440"/>
        </w:tabs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 w:cs="黑体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海委</w:t>
      </w:r>
      <w:r>
        <w:rPr>
          <w:rFonts w:hint="eastAsia" w:ascii="黑体" w:hAnsi="黑体" w:eastAsia="黑体" w:cs="黑体"/>
          <w:sz w:val="32"/>
          <w:szCs w:val="32"/>
        </w:rPr>
        <w:t>2022年度</w:t>
      </w:r>
      <w:r>
        <w:rPr>
          <w:rFonts w:ascii="黑体" w:hAnsi="黑体" w:eastAsia="黑体" w:cs="黑体"/>
          <w:sz w:val="32"/>
          <w:szCs w:val="32"/>
        </w:rPr>
        <w:t>公</w:t>
      </w:r>
      <w:bookmarkStart w:id="0" w:name="_GoBack"/>
      <w:bookmarkEnd w:id="0"/>
      <w:r>
        <w:rPr>
          <w:rFonts w:ascii="黑体" w:hAnsi="黑体" w:eastAsia="黑体" w:cs="黑体"/>
          <w:sz w:val="32"/>
          <w:szCs w:val="32"/>
        </w:rPr>
        <w:t>务员</w:t>
      </w:r>
      <w:r>
        <w:rPr>
          <w:rFonts w:hint="eastAsia" w:ascii="黑体" w:hAnsi="黑体" w:eastAsia="黑体" w:cs="黑体"/>
          <w:sz w:val="32"/>
          <w:szCs w:val="32"/>
        </w:rPr>
        <w:t>面试考生健康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申报</w:t>
      </w:r>
      <w:r>
        <w:rPr>
          <w:rFonts w:hint="eastAsia" w:ascii="黑体" w:hAnsi="黑体" w:eastAsia="黑体" w:cs="黑体"/>
          <w:sz w:val="32"/>
          <w:szCs w:val="32"/>
        </w:rPr>
        <w:t>承诺书</w:t>
      </w:r>
    </w:p>
    <w:tbl>
      <w:tblPr>
        <w:tblStyle w:val="7"/>
        <w:tblpPr w:leftFromText="180" w:rightFromText="180" w:vertAnchor="text" w:horzAnchor="page" w:tblpX="1117" w:tblpY="248"/>
        <w:tblOverlap w:val="never"/>
        <w:tblW w:w="99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482"/>
        <w:gridCol w:w="868"/>
        <w:gridCol w:w="282"/>
        <w:gridCol w:w="1193"/>
        <w:gridCol w:w="1095"/>
        <w:gridCol w:w="292"/>
        <w:gridCol w:w="1498"/>
        <w:gridCol w:w="115"/>
        <w:gridCol w:w="282"/>
        <w:gridCol w:w="746"/>
        <w:gridCol w:w="264"/>
        <w:gridCol w:w="245"/>
        <w:gridCol w:w="627"/>
        <w:gridCol w:w="685"/>
        <w:gridCol w:w="6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127" w:type="dxa"/>
            <w:gridSpan w:val="2"/>
            <w:vAlign w:val="center"/>
          </w:tcPr>
          <w:p>
            <w:pPr>
              <w:overflowPunct w:val="0"/>
              <w:spacing w:line="240" w:lineRule="exact"/>
              <w:jc w:val="center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姓   名</w:t>
            </w:r>
          </w:p>
        </w:tc>
        <w:tc>
          <w:tcPr>
            <w:tcW w:w="3438" w:type="dxa"/>
            <w:gridSpan w:val="4"/>
            <w:vAlign w:val="center"/>
          </w:tcPr>
          <w:p>
            <w:pPr>
              <w:overflowPunct w:val="0"/>
              <w:spacing w:line="240" w:lineRule="exact"/>
              <w:jc w:val="center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 xml:space="preserve"> </w:t>
            </w:r>
          </w:p>
        </w:tc>
        <w:tc>
          <w:tcPr>
            <w:tcW w:w="1790" w:type="dxa"/>
            <w:gridSpan w:val="2"/>
            <w:vAlign w:val="center"/>
          </w:tcPr>
          <w:p>
            <w:pPr>
              <w:overflowPunct w:val="0"/>
              <w:spacing w:line="240" w:lineRule="exact"/>
              <w:jc w:val="center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准考证号</w:t>
            </w:r>
          </w:p>
        </w:tc>
        <w:tc>
          <w:tcPr>
            <w:tcW w:w="3603" w:type="dxa"/>
            <w:gridSpan w:val="8"/>
            <w:vAlign w:val="center"/>
          </w:tcPr>
          <w:p>
            <w:pPr>
              <w:overflowPunct w:val="0"/>
              <w:spacing w:line="240" w:lineRule="exact"/>
              <w:jc w:val="center"/>
              <w:rPr>
                <w:rFonts w:ascii="黑体" w:hAnsi="黑体" w:eastAsia="黑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127" w:type="dxa"/>
            <w:gridSpan w:val="2"/>
            <w:vAlign w:val="center"/>
          </w:tcPr>
          <w:p>
            <w:pPr>
              <w:overflowPunct w:val="0"/>
              <w:spacing w:line="240" w:lineRule="exact"/>
              <w:jc w:val="center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性   别</w:t>
            </w:r>
          </w:p>
        </w:tc>
        <w:tc>
          <w:tcPr>
            <w:tcW w:w="1150" w:type="dxa"/>
            <w:gridSpan w:val="2"/>
            <w:vAlign w:val="center"/>
          </w:tcPr>
          <w:p>
            <w:pPr>
              <w:overflowPunct w:val="0"/>
              <w:spacing w:line="240" w:lineRule="exact"/>
              <w:jc w:val="center"/>
              <w:rPr>
                <w:rFonts w:ascii="黑体" w:hAnsi="黑体" w:eastAsia="黑体"/>
                <w:sz w:val="21"/>
                <w:szCs w:val="21"/>
              </w:rPr>
            </w:pPr>
          </w:p>
        </w:tc>
        <w:tc>
          <w:tcPr>
            <w:tcW w:w="1193" w:type="dxa"/>
            <w:vAlign w:val="center"/>
          </w:tcPr>
          <w:p>
            <w:pPr>
              <w:overflowPunct w:val="0"/>
              <w:spacing w:line="240" w:lineRule="exact"/>
              <w:jc w:val="center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身份证号</w:t>
            </w:r>
          </w:p>
        </w:tc>
        <w:tc>
          <w:tcPr>
            <w:tcW w:w="2885" w:type="dxa"/>
            <w:gridSpan w:val="3"/>
            <w:vAlign w:val="center"/>
          </w:tcPr>
          <w:p>
            <w:pPr>
              <w:overflowPunct w:val="0"/>
              <w:spacing w:line="240" w:lineRule="exact"/>
              <w:jc w:val="center"/>
              <w:rPr>
                <w:rFonts w:ascii="黑体" w:hAnsi="黑体" w:eastAsia="黑体"/>
                <w:sz w:val="21"/>
                <w:szCs w:val="21"/>
              </w:rPr>
            </w:pPr>
          </w:p>
        </w:tc>
        <w:tc>
          <w:tcPr>
            <w:tcW w:w="1143" w:type="dxa"/>
            <w:gridSpan w:val="3"/>
            <w:vAlign w:val="center"/>
          </w:tcPr>
          <w:p>
            <w:pPr>
              <w:overflowPunct w:val="0"/>
              <w:spacing w:line="240" w:lineRule="exact"/>
              <w:jc w:val="center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联系电话</w:t>
            </w:r>
          </w:p>
        </w:tc>
        <w:tc>
          <w:tcPr>
            <w:tcW w:w="2460" w:type="dxa"/>
            <w:gridSpan w:val="5"/>
            <w:vAlign w:val="center"/>
          </w:tcPr>
          <w:p>
            <w:pPr>
              <w:overflowPunct w:val="0"/>
              <w:spacing w:line="240" w:lineRule="exact"/>
              <w:jc w:val="center"/>
              <w:rPr>
                <w:rFonts w:ascii="黑体" w:hAnsi="黑体" w:eastAsia="黑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9958" w:type="dxa"/>
            <w:gridSpan w:val="16"/>
            <w:vAlign w:val="center"/>
          </w:tcPr>
          <w:p>
            <w:pPr>
              <w:overflowPunct w:val="0"/>
              <w:spacing w:line="240" w:lineRule="exact"/>
              <w:jc w:val="center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ascii="黑体" w:hAnsi="黑体" w:eastAsia="黑体"/>
                <w:sz w:val="21"/>
                <w:szCs w:val="21"/>
              </w:rPr>
              <w:t>健康排查（流行病学史筛查）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9" w:hRule="atLeast"/>
        </w:trPr>
        <w:tc>
          <w:tcPr>
            <w:tcW w:w="1995" w:type="dxa"/>
            <w:gridSpan w:val="3"/>
          </w:tcPr>
          <w:p>
            <w:pPr>
              <w:overflowPunct w:val="0"/>
              <w:spacing w:line="240" w:lineRule="exact"/>
              <w:rPr>
                <w:rFonts w:eastAsia="黑体"/>
                <w:sz w:val="21"/>
                <w:szCs w:val="21"/>
              </w:rPr>
            </w:pPr>
          </w:p>
          <w:p>
            <w:pPr>
              <w:overflowPunct w:val="0"/>
              <w:spacing w:line="240" w:lineRule="exact"/>
              <w:rPr>
                <w:rFonts w:eastAsia="黑体"/>
                <w:sz w:val="21"/>
                <w:szCs w:val="21"/>
              </w:rPr>
            </w:pPr>
            <w:r>
              <w:rPr>
                <w:rFonts w:hint="eastAsia" w:eastAsia="黑体"/>
                <w:sz w:val="21"/>
                <w:szCs w:val="21"/>
              </w:rPr>
              <w:t>14</w:t>
            </w:r>
            <w:r>
              <w:rPr>
                <w:rFonts w:eastAsia="黑体"/>
                <w:sz w:val="21"/>
                <w:szCs w:val="21"/>
              </w:rPr>
              <w:t>天内〔</w:t>
            </w:r>
            <w:r>
              <w:rPr>
                <w:rFonts w:hint="eastAsia" w:eastAsia="黑体"/>
                <w:sz w:val="21"/>
                <w:szCs w:val="21"/>
                <w:lang w:val="en-US" w:eastAsia="zh-CN"/>
              </w:rPr>
              <w:t>6</w:t>
            </w:r>
            <w:r>
              <w:rPr>
                <w:rFonts w:eastAsia="黑体"/>
                <w:sz w:val="21"/>
                <w:szCs w:val="21"/>
              </w:rPr>
              <w:t>月</w:t>
            </w:r>
            <w:r>
              <w:rPr>
                <w:rFonts w:hint="eastAsia" w:eastAsia="黑体"/>
                <w:sz w:val="21"/>
                <w:szCs w:val="21"/>
              </w:rPr>
              <w:t>1</w:t>
            </w:r>
            <w:r>
              <w:rPr>
                <w:rFonts w:hint="eastAsia" w:eastAsia="黑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eastAsia="黑体"/>
                <w:sz w:val="21"/>
                <w:szCs w:val="21"/>
              </w:rPr>
              <w:t>日</w:t>
            </w:r>
            <w:r>
              <w:rPr>
                <w:rFonts w:eastAsia="黑体"/>
                <w:sz w:val="21"/>
                <w:szCs w:val="21"/>
              </w:rPr>
              <w:t>（含）后〕国内中、高风险等疫情重点地区旅居地〔县（市、区）〕(未到过的此栏</w:t>
            </w:r>
            <w:r>
              <w:rPr>
                <w:rFonts w:hint="eastAsia" w:eastAsia="黑体"/>
                <w:sz w:val="21"/>
                <w:szCs w:val="21"/>
                <w:lang w:eastAsia="zh-CN"/>
              </w:rPr>
              <w:t>填“无”</w:t>
            </w:r>
            <w:r>
              <w:rPr>
                <w:rFonts w:eastAsia="黑体"/>
                <w:sz w:val="21"/>
                <w:szCs w:val="21"/>
              </w:rPr>
              <w:t>)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overflowPunct w:val="0"/>
              <w:spacing w:line="240" w:lineRule="exact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2</w:t>
            </w:r>
            <w:r>
              <w:rPr>
                <w:rFonts w:hint="eastAsia" w:eastAsia="黑体"/>
                <w:sz w:val="21"/>
                <w:szCs w:val="21"/>
                <w:lang w:val="en-US" w:eastAsia="zh-CN"/>
              </w:rPr>
              <w:t>8</w:t>
            </w:r>
            <w:r>
              <w:rPr>
                <w:rFonts w:eastAsia="黑体"/>
                <w:sz w:val="21"/>
                <w:szCs w:val="21"/>
              </w:rPr>
              <w:t>天内〔</w:t>
            </w:r>
            <w:r>
              <w:rPr>
                <w:rFonts w:hint="eastAsia" w:eastAsia="黑体"/>
                <w:sz w:val="21"/>
                <w:szCs w:val="21"/>
                <w:lang w:val="en-US" w:eastAsia="zh-CN"/>
              </w:rPr>
              <w:t>5</w:t>
            </w:r>
            <w:r>
              <w:rPr>
                <w:rFonts w:eastAsia="黑体"/>
                <w:sz w:val="21"/>
                <w:szCs w:val="21"/>
              </w:rPr>
              <w:t>月</w:t>
            </w:r>
            <w:r>
              <w:rPr>
                <w:rFonts w:hint="eastAsia" w:eastAsia="黑体"/>
                <w:sz w:val="21"/>
                <w:szCs w:val="21"/>
                <w:lang w:val="en-US" w:eastAsia="zh-CN"/>
              </w:rPr>
              <w:t>30</w:t>
            </w:r>
            <w:r>
              <w:rPr>
                <w:rFonts w:eastAsia="黑体"/>
                <w:sz w:val="21"/>
                <w:szCs w:val="21"/>
              </w:rPr>
              <w:t>日（含）后〕境外旅居地（国家地区）(未到过的此栏</w:t>
            </w:r>
            <w:r>
              <w:rPr>
                <w:rFonts w:hint="eastAsia" w:eastAsia="黑体"/>
                <w:sz w:val="21"/>
                <w:szCs w:val="21"/>
                <w:lang w:eastAsia="zh-CN"/>
              </w:rPr>
              <w:t>填“无”</w:t>
            </w:r>
            <w:r>
              <w:rPr>
                <w:rFonts w:eastAsia="黑体"/>
                <w:sz w:val="21"/>
                <w:szCs w:val="21"/>
              </w:rPr>
              <w:t>)</w:t>
            </w:r>
          </w:p>
        </w:tc>
        <w:tc>
          <w:tcPr>
            <w:tcW w:w="1387" w:type="dxa"/>
            <w:gridSpan w:val="2"/>
            <w:vAlign w:val="center"/>
          </w:tcPr>
          <w:p>
            <w:pPr>
              <w:overflowPunct w:val="0"/>
              <w:spacing w:line="240" w:lineRule="exact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居住社区、村2</w:t>
            </w:r>
            <w:r>
              <w:rPr>
                <w:rFonts w:hint="eastAsia" w:eastAsia="黑体"/>
                <w:sz w:val="21"/>
                <w:szCs w:val="21"/>
                <w:lang w:val="en-US" w:eastAsia="zh-CN"/>
              </w:rPr>
              <w:t>8</w:t>
            </w:r>
            <w:r>
              <w:rPr>
                <w:rFonts w:eastAsia="黑体"/>
                <w:sz w:val="21"/>
                <w:szCs w:val="21"/>
              </w:rPr>
              <w:t>天内〔</w:t>
            </w:r>
            <w:r>
              <w:rPr>
                <w:rFonts w:hint="eastAsia" w:eastAsia="黑体"/>
                <w:sz w:val="21"/>
                <w:szCs w:val="21"/>
                <w:lang w:val="en-US" w:eastAsia="zh-CN"/>
              </w:rPr>
              <w:t>5</w:t>
            </w:r>
            <w:r>
              <w:rPr>
                <w:rFonts w:eastAsia="黑体"/>
                <w:sz w:val="21"/>
                <w:szCs w:val="21"/>
              </w:rPr>
              <w:t>月</w:t>
            </w:r>
            <w:r>
              <w:rPr>
                <w:rFonts w:hint="eastAsia" w:eastAsia="黑体"/>
                <w:sz w:val="21"/>
                <w:szCs w:val="21"/>
                <w:lang w:val="en-US" w:eastAsia="zh-CN"/>
              </w:rPr>
              <w:t>30</w:t>
            </w:r>
            <w:r>
              <w:rPr>
                <w:rFonts w:eastAsia="黑体"/>
                <w:sz w:val="21"/>
                <w:szCs w:val="21"/>
              </w:rPr>
              <w:t>日（含）后〕发生疫情</w:t>
            </w:r>
          </w:p>
          <w:p>
            <w:pPr>
              <w:pStyle w:val="8"/>
              <w:overflowPunct w:val="0"/>
              <w:spacing w:line="240" w:lineRule="exact"/>
              <w:ind w:firstLine="0" w:firstLineChars="0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①是②否</w:t>
            </w:r>
          </w:p>
        </w:tc>
        <w:tc>
          <w:tcPr>
            <w:tcW w:w="1895" w:type="dxa"/>
            <w:gridSpan w:val="3"/>
            <w:vAlign w:val="center"/>
          </w:tcPr>
          <w:p>
            <w:pPr>
              <w:overflowPunct w:val="0"/>
              <w:spacing w:line="240" w:lineRule="exact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属于下列哪种情形：①确诊病例②无症状感染者③疑似病例④密切接触者⑤密切接触者的密切接触者⑥以上都不是</w:t>
            </w:r>
          </w:p>
        </w:tc>
        <w:tc>
          <w:tcPr>
            <w:tcW w:w="1010" w:type="dxa"/>
            <w:gridSpan w:val="2"/>
            <w:vAlign w:val="center"/>
          </w:tcPr>
          <w:p>
            <w:pPr>
              <w:overflowPunct w:val="0"/>
              <w:spacing w:line="240" w:lineRule="exact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是否解除医学隔离观察：①是②否③不属于</w:t>
            </w:r>
          </w:p>
        </w:tc>
        <w:tc>
          <w:tcPr>
            <w:tcW w:w="872" w:type="dxa"/>
            <w:gridSpan w:val="2"/>
            <w:vAlign w:val="center"/>
          </w:tcPr>
          <w:p>
            <w:pPr>
              <w:overflowPunct w:val="0"/>
              <w:spacing w:line="240" w:lineRule="exact"/>
              <w:ind w:right="-40" w:rightChars="-12"/>
              <w:rPr>
                <w:rFonts w:eastAsia="黑体"/>
                <w:sz w:val="21"/>
                <w:szCs w:val="21"/>
              </w:rPr>
            </w:pPr>
            <w:r>
              <w:rPr>
                <w:rFonts w:hint="eastAsia" w:eastAsia="黑体"/>
                <w:sz w:val="21"/>
                <w:szCs w:val="21"/>
                <w:lang w:val="en-US" w:eastAsia="zh-CN"/>
              </w:rPr>
              <w:t>48</w:t>
            </w:r>
            <w:r>
              <w:rPr>
                <w:rFonts w:hint="eastAsia" w:eastAsia="黑体"/>
                <w:sz w:val="21"/>
                <w:szCs w:val="21"/>
              </w:rPr>
              <w:t>小时内（资格</w:t>
            </w:r>
            <w:r>
              <w:rPr>
                <w:rFonts w:hint="eastAsia" w:eastAsia="黑体"/>
                <w:sz w:val="21"/>
                <w:szCs w:val="21"/>
                <w:lang w:eastAsia="zh-CN"/>
              </w:rPr>
              <w:t>复审</w:t>
            </w:r>
            <w:r>
              <w:rPr>
                <w:rFonts w:hint="eastAsia" w:eastAsia="黑体"/>
                <w:sz w:val="21"/>
                <w:szCs w:val="21"/>
              </w:rPr>
              <w:t>前）</w:t>
            </w:r>
            <w:r>
              <w:rPr>
                <w:rFonts w:eastAsia="黑体"/>
                <w:sz w:val="21"/>
                <w:szCs w:val="21"/>
              </w:rPr>
              <w:t>核酸检测</w:t>
            </w:r>
            <w:r>
              <w:rPr>
                <w:rFonts w:hint="eastAsia" w:eastAsia="黑体"/>
                <w:sz w:val="21"/>
                <w:szCs w:val="21"/>
              </w:rPr>
              <w:t>次数</w:t>
            </w:r>
          </w:p>
        </w:tc>
        <w:tc>
          <w:tcPr>
            <w:tcW w:w="685" w:type="dxa"/>
            <w:vAlign w:val="center"/>
          </w:tcPr>
          <w:p>
            <w:pPr>
              <w:overflowPunct w:val="0"/>
              <w:spacing w:line="240" w:lineRule="exact"/>
              <w:rPr>
                <w:rFonts w:eastAsia="黑体"/>
                <w:sz w:val="21"/>
                <w:szCs w:val="21"/>
              </w:rPr>
            </w:pPr>
            <w:r>
              <w:rPr>
                <w:rFonts w:hint="eastAsia" w:eastAsia="黑体"/>
                <w:sz w:val="21"/>
                <w:szCs w:val="21"/>
              </w:rPr>
              <w:t>核酸检测日期</w:t>
            </w:r>
          </w:p>
        </w:tc>
        <w:tc>
          <w:tcPr>
            <w:tcW w:w="639" w:type="dxa"/>
            <w:vAlign w:val="center"/>
          </w:tcPr>
          <w:p>
            <w:pPr>
              <w:overflowPunct w:val="0"/>
              <w:spacing w:line="240" w:lineRule="exact"/>
              <w:rPr>
                <w:rFonts w:eastAsia="黑体"/>
                <w:sz w:val="21"/>
                <w:szCs w:val="21"/>
              </w:rPr>
            </w:pPr>
            <w:r>
              <w:rPr>
                <w:rFonts w:hint="eastAsia" w:eastAsia="黑体"/>
                <w:sz w:val="21"/>
                <w:szCs w:val="21"/>
              </w:rPr>
              <w:t>结果</w:t>
            </w:r>
            <w:r>
              <w:rPr>
                <w:rFonts w:eastAsia="黑体"/>
                <w:sz w:val="21"/>
                <w:szCs w:val="21"/>
              </w:rPr>
              <w:t>①</w:t>
            </w:r>
          </w:p>
          <w:p>
            <w:pPr>
              <w:overflowPunct w:val="0"/>
              <w:spacing w:line="240" w:lineRule="exact"/>
              <w:rPr>
                <w:rFonts w:eastAsia="黑体"/>
                <w:sz w:val="21"/>
                <w:szCs w:val="21"/>
              </w:rPr>
            </w:pPr>
            <w:r>
              <w:rPr>
                <w:rFonts w:hint="eastAsia" w:eastAsia="黑体"/>
                <w:sz w:val="21"/>
                <w:szCs w:val="21"/>
              </w:rPr>
              <w:t>阴性</w:t>
            </w:r>
          </w:p>
          <w:p>
            <w:pPr>
              <w:overflowPunct w:val="0"/>
              <w:spacing w:line="240" w:lineRule="exact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②</w:t>
            </w:r>
          </w:p>
          <w:p>
            <w:pPr>
              <w:overflowPunct w:val="0"/>
              <w:spacing w:line="240" w:lineRule="exact"/>
              <w:rPr>
                <w:rFonts w:eastAsia="黑体"/>
                <w:sz w:val="21"/>
                <w:szCs w:val="21"/>
              </w:rPr>
            </w:pPr>
            <w:r>
              <w:rPr>
                <w:rFonts w:hint="eastAsia" w:eastAsia="黑体"/>
                <w:sz w:val="21"/>
                <w:szCs w:val="21"/>
              </w:rPr>
              <w:t>阳性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1995" w:type="dxa"/>
            <w:gridSpan w:val="3"/>
          </w:tcPr>
          <w:p>
            <w:pPr>
              <w:overflowPunct w:val="0"/>
              <w:spacing w:line="280" w:lineRule="exact"/>
              <w:jc w:val="left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overflowPunct w:val="0"/>
              <w:spacing w:line="280" w:lineRule="exact"/>
              <w:jc w:val="left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1387" w:type="dxa"/>
            <w:gridSpan w:val="2"/>
            <w:vAlign w:val="center"/>
          </w:tcPr>
          <w:p>
            <w:pPr>
              <w:overflowPunct w:val="0"/>
              <w:spacing w:line="280" w:lineRule="exact"/>
              <w:jc w:val="left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1895" w:type="dxa"/>
            <w:gridSpan w:val="3"/>
            <w:vAlign w:val="center"/>
          </w:tcPr>
          <w:p>
            <w:pPr>
              <w:overflowPunct w:val="0"/>
              <w:spacing w:line="280" w:lineRule="exact"/>
              <w:jc w:val="left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1010" w:type="dxa"/>
            <w:gridSpan w:val="2"/>
            <w:vAlign w:val="center"/>
          </w:tcPr>
          <w:p>
            <w:pPr>
              <w:overflowPunct w:val="0"/>
              <w:spacing w:line="280" w:lineRule="exact"/>
              <w:jc w:val="left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872" w:type="dxa"/>
            <w:gridSpan w:val="2"/>
            <w:vAlign w:val="center"/>
          </w:tcPr>
          <w:p>
            <w:pPr>
              <w:overflowPunct w:val="0"/>
              <w:spacing w:line="280" w:lineRule="exact"/>
              <w:jc w:val="left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685" w:type="dxa"/>
            <w:vAlign w:val="center"/>
          </w:tcPr>
          <w:p>
            <w:pPr>
              <w:overflowPunct w:val="0"/>
              <w:spacing w:line="280" w:lineRule="exact"/>
              <w:jc w:val="left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639" w:type="dxa"/>
            <w:vAlign w:val="center"/>
          </w:tcPr>
          <w:p>
            <w:pPr>
              <w:overflowPunct w:val="0"/>
              <w:spacing w:line="280" w:lineRule="exact"/>
              <w:jc w:val="left"/>
              <w:rPr>
                <w:rFonts w:eastAsia="黑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9958" w:type="dxa"/>
            <w:gridSpan w:val="16"/>
            <w:vAlign w:val="center"/>
          </w:tcPr>
          <w:p>
            <w:pPr>
              <w:overflowPunct w:val="0"/>
              <w:spacing w:line="280" w:lineRule="exact"/>
              <w:jc w:val="center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健康监测（自</w:t>
            </w:r>
            <w:r>
              <w:rPr>
                <w:rFonts w:hint="eastAsia" w:eastAsia="黑体"/>
                <w:sz w:val="21"/>
                <w:szCs w:val="21"/>
                <w:lang w:val="en-US" w:eastAsia="zh-CN"/>
              </w:rPr>
              <w:t>6</w:t>
            </w:r>
            <w:r>
              <w:rPr>
                <w:rFonts w:eastAsia="黑体"/>
                <w:sz w:val="21"/>
                <w:szCs w:val="21"/>
              </w:rPr>
              <w:t>月</w:t>
            </w:r>
            <w:r>
              <w:rPr>
                <w:rFonts w:hint="eastAsia" w:eastAsia="黑体"/>
                <w:sz w:val="21"/>
                <w:szCs w:val="21"/>
                <w:lang w:val="en-US" w:eastAsia="zh-CN"/>
              </w:rPr>
              <w:t>12</w:t>
            </w:r>
            <w:r>
              <w:rPr>
                <w:rFonts w:eastAsia="黑体"/>
                <w:sz w:val="21"/>
                <w:szCs w:val="21"/>
              </w:rPr>
              <w:t>日开始起）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6" w:hRule="atLeast"/>
        </w:trPr>
        <w:tc>
          <w:tcPr>
            <w:tcW w:w="645" w:type="dxa"/>
            <w:vAlign w:val="center"/>
          </w:tcPr>
          <w:p>
            <w:pPr>
              <w:overflowPunct w:val="0"/>
              <w:spacing w:line="220" w:lineRule="exact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天数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overflowPunct w:val="0"/>
              <w:spacing w:line="220" w:lineRule="exact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监测日期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overflowPunct w:val="0"/>
              <w:spacing w:line="220" w:lineRule="exact"/>
              <w:jc w:val="center"/>
              <w:rPr>
                <w:rFonts w:eastAsia="黑体"/>
                <w:sz w:val="21"/>
                <w:szCs w:val="21"/>
              </w:rPr>
            </w:pPr>
            <w:r>
              <w:rPr>
                <w:rFonts w:hint="eastAsia" w:eastAsia="黑体"/>
                <w:sz w:val="21"/>
                <w:szCs w:val="21"/>
                <w:lang w:eastAsia="zh-CN"/>
              </w:rPr>
              <w:t>天津</w:t>
            </w:r>
            <w:r>
              <w:rPr>
                <w:rFonts w:hint="eastAsia" w:eastAsia="黑体"/>
                <w:sz w:val="21"/>
                <w:szCs w:val="21"/>
              </w:rPr>
              <w:t>健康</w:t>
            </w:r>
            <w:r>
              <w:rPr>
                <w:rFonts w:eastAsia="黑体"/>
                <w:sz w:val="21"/>
                <w:szCs w:val="21"/>
              </w:rPr>
              <w:t>码：</w:t>
            </w:r>
          </w:p>
          <w:p>
            <w:pPr>
              <w:overflowPunct w:val="0"/>
              <w:spacing w:line="220" w:lineRule="exact"/>
              <w:jc w:val="center"/>
              <w:rPr>
                <w:rFonts w:eastAsia="黑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①</w:t>
            </w:r>
            <w:r>
              <w:rPr>
                <w:rFonts w:eastAsia="黑体"/>
                <w:sz w:val="21"/>
                <w:szCs w:val="21"/>
              </w:rPr>
              <w:t>绿码</w:t>
            </w:r>
          </w:p>
          <w:p>
            <w:pPr>
              <w:overflowPunct w:val="0"/>
              <w:spacing w:line="220" w:lineRule="exact"/>
              <w:jc w:val="center"/>
              <w:rPr>
                <w:rFonts w:eastAsia="黑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②</w:t>
            </w:r>
            <w:r>
              <w:rPr>
                <w:rFonts w:eastAsia="黑体"/>
                <w:sz w:val="21"/>
                <w:szCs w:val="21"/>
              </w:rPr>
              <w:t>黄码</w:t>
            </w:r>
          </w:p>
          <w:p>
            <w:pPr>
              <w:overflowPunct w:val="0"/>
              <w:spacing w:line="220" w:lineRule="exact"/>
              <w:jc w:val="center"/>
              <w:rPr>
                <w:rFonts w:eastAsia="黑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③</w:t>
            </w:r>
            <w:r>
              <w:rPr>
                <w:rFonts w:eastAsia="黑体"/>
                <w:sz w:val="21"/>
                <w:szCs w:val="21"/>
              </w:rPr>
              <w:t>红码</w:t>
            </w:r>
          </w:p>
        </w:tc>
        <w:tc>
          <w:tcPr>
            <w:tcW w:w="1387" w:type="dxa"/>
            <w:gridSpan w:val="2"/>
            <w:vAlign w:val="center"/>
          </w:tcPr>
          <w:p>
            <w:pPr>
              <w:overflowPunct w:val="0"/>
              <w:spacing w:line="240" w:lineRule="exact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通信大数据行程卡：①绿卡②绿卡，但前14天到达或途径城市名称上标</w:t>
            </w:r>
            <w:r>
              <w:rPr>
                <w:rFonts w:hint="eastAsia" w:eastAsia="黑体"/>
                <w:sz w:val="21"/>
                <w:szCs w:val="21"/>
              </w:rPr>
              <w:t>有“*”③黄卡④红卡</w:t>
            </w:r>
          </w:p>
        </w:tc>
        <w:tc>
          <w:tcPr>
            <w:tcW w:w="1613" w:type="dxa"/>
            <w:gridSpan w:val="2"/>
            <w:vAlign w:val="center"/>
          </w:tcPr>
          <w:p>
            <w:pPr>
              <w:overflowPunct w:val="0"/>
              <w:spacing w:line="260" w:lineRule="exact"/>
              <w:rPr>
                <w:rFonts w:ascii="Arial" w:hAnsi="Arial" w:eastAsia="黑体" w:cs="Arial"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sz w:val="21"/>
                <w:szCs w:val="21"/>
              </w:rPr>
              <w:t>体温是否正常</w:t>
            </w:r>
          </w:p>
          <w:p>
            <w:pPr>
              <w:overflowPunct w:val="0"/>
              <w:spacing w:line="260" w:lineRule="exact"/>
              <w:rPr>
                <w:rFonts w:ascii="Arial" w:hAnsi="Arial" w:eastAsia="黑体" w:cs="Arial"/>
                <w:sz w:val="21"/>
                <w:szCs w:val="21"/>
              </w:rPr>
            </w:pPr>
            <w:r>
              <w:rPr>
                <w:rFonts w:hint="eastAsia" w:ascii="Arial" w:hAnsi="Arial" w:eastAsia="黑体" w:cs="Arial"/>
                <w:sz w:val="21"/>
                <w:szCs w:val="21"/>
              </w:rPr>
              <w:t>正常值:＜37.3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℃</w:t>
            </w:r>
          </w:p>
        </w:tc>
        <w:tc>
          <w:tcPr>
            <w:tcW w:w="1537" w:type="dxa"/>
            <w:gridSpan w:val="4"/>
            <w:vAlign w:val="center"/>
          </w:tcPr>
          <w:p>
            <w:pPr>
              <w:overflowPunct w:val="0"/>
              <w:spacing w:line="220" w:lineRule="exact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是否有以下症状：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①</w:t>
            </w:r>
            <w:r>
              <w:rPr>
                <w:rFonts w:eastAsia="黑体"/>
                <w:sz w:val="21"/>
                <w:szCs w:val="21"/>
              </w:rPr>
              <w:t>发热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②</w:t>
            </w:r>
            <w:r>
              <w:rPr>
                <w:rFonts w:eastAsia="黑体"/>
                <w:sz w:val="21"/>
                <w:szCs w:val="21"/>
              </w:rPr>
              <w:t>乏力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③</w:t>
            </w:r>
            <w:r>
              <w:rPr>
                <w:rFonts w:eastAsia="黑体"/>
                <w:sz w:val="21"/>
                <w:szCs w:val="21"/>
              </w:rPr>
              <w:t>咳嗽或打喷嚏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④</w:t>
            </w:r>
            <w:r>
              <w:rPr>
                <w:rFonts w:eastAsia="黑体"/>
                <w:sz w:val="21"/>
                <w:szCs w:val="21"/>
              </w:rPr>
              <w:t>咽痛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⑤</w:t>
            </w:r>
            <w:r>
              <w:rPr>
                <w:rFonts w:hint="eastAsia" w:eastAsia="黑体"/>
                <w:sz w:val="21"/>
                <w:szCs w:val="21"/>
              </w:rPr>
              <w:t>嗅（味）觉减退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⑥</w:t>
            </w:r>
            <w:r>
              <w:rPr>
                <w:rFonts w:eastAsia="黑体"/>
                <w:sz w:val="21"/>
                <w:szCs w:val="21"/>
              </w:rPr>
              <w:t>腹泻呕吐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⑦皮疹⑧</w:t>
            </w:r>
            <w:r>
              <w:rPr>
                <w:rFonts w:eastAsia="黑体"/>
                <w:sz w:val="21"/>
                <w:szCs w:val="21"/>
              </w:rPr>
              <w:t>黄疸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⑨</w:t>
            </w:r>
            <w:r>
              <w:rPr>
                <w:rFonts w:eastAsia="黑体"/>
                <w:sz w:val="21"/>
                <w:szCs w:val="21"/>
              </w:rPr>
              <w:t>结膜充血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⑩</w:t>
            </w:r>
            <w:r>
              <w:rPr>
                <w:rFonts w:eastAsia="黑体"/>
                <w:sz w:val="21"/>
                <w:szCs w:val="21"/>
              </w:rPr>
              <w:t>都没有</w:t>
            </w:r>
          </w:p>
        </w:tc>
        <w:tc>
          <w:tcPr>
            <w:tcW w:w="1951" w:type="dxa"/>
            <w:gridSpan w:val="3"/>
            <w:vAlign w:val="center"/>
          </w:tcPr>
          <w:p>
            <w:pPr>
              <w:overflowPunct w:val="0"/>
              <w:spacing w:line="220" w:lineRule="exact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如出现以上所列症状，是否排除疑似传染病：①是②否(未出现以上所列症状的</w:t>
            </w:r>
            <w:r>
              <w:rPr>
                <w:rFonts w:hint="eastAsia" w:eastAsia="黑体"/>
                <w:sz w:val="21"/>
                <w:szCs w:val="21"/>
                <w:lang w:eastAsia="zh-CN"/>
              </w:rPr>
              <w:t>，</w:t>
            </w:r>
            <w:r>
              <w:rPr>
                <w:rFonts w:eastAsia="黑体"/>
                <w:sz w:val="21"/>
                <w:szCs w:val="21"/>
              </w:rPr>
              <w:t>此栏</w:t>
            </w:r>
            <w:r>
              <w:rPr>
                <w:rFonts w:hint="eastAsia" w:eastAsia="黑体"/>
                <w:sz w:val="21"/>
                <w:szCs w:val="21"/>
                <w:lang w:eastAsia="zh-CN"/>
              </w:rPr>
              <w:t>填“无”</w:t>
            </w:r>
            <w:r>
              <w:rPr>
                <w:rFonts w:eastAsia="黑体"/>
                <w:sz w:val="21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645" w:type="dxa"/>
            <w:vAlign w:val="center"/>
          </w:tcPr>
          <w:p>
            <w:pPr>
              <w:overflowPunct w:val="0"/>
              <w:spacing w:line="240" w:lineRule="exact"/>
              <w:jc w:val="center"/>
              <w:rPr>
                <w:rFonts w:eastAsia="黑体"/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overflowPunct w:val="0"/>
              <w:spacing w:line="220" w:lineRule="exact"/>
              <w:jc w:val="center"/>
              <w:rPr>
                <w:rFonts w:eastAsia="黑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6月12日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overflowPunct w:val="0"/>
              <w:spacing w:line="2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87" w:type="dxa"/>
            <w:gridSpan w:val="2"/>
            <w:vAlign w:val="center"/>
          </w:tcPr>
          <w:p>
            <w:pPr>
              <w:overflowPunct w:val="0"/>
              <w:spacing w:line="240" w:lineRule="exact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1613" w:type="dxa"/>
            <w:gridSpan w:val="2"/>
            <w:vAlign w:val="center"/>
          </w:tcPr>
          <w:p>
            <w:pPr>
              <w:overflowPunct w:val="0"/>
              <w:spacing w:line="260" w:lineRule="exact"/>
              <w:rPr>
                <w:rFonts w:hint="eastAsia" w:ascii="Arial" w:hAnsi="Arial" w:eastAsia="黑体" w:cs="Arial"/>
                <w:sz w:val="21"/>
                <w:szCs w:val="21"/>
              </w:rPr>
            </w:pPr>
          </w:p>
        </w:tc>
        <w:tc>
          <w:tcPr>
            <w:tcW w:w="1537" w:type="dxa"/>
            <w:gridSpan w:val="4"/>
            <w:vAlign w:val="center"/>
          </w:tcPr>
          <w:p>
            <w:pPr>
              <w:overflowPunct w:val="0"/>
              <w:spacing w:line="220" w:lineRule="exact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1951" w:type="dxa"/>
            <w:gridSpan w:val="3"/>
            <w:vAlign w:val="center"/>
          </w:tcPr>
          <w:p>
            <w:pPr>
              <w:overflowPunct w:val="0"/>
              <w:spacing w:line="220" w:lineRule="exact"/>
              <w:rPr>
                <w:rFonts w:eastAsia="黑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645" w:type="dxa"/>
            <w:vAlign w:val="center"/>
          </w:tcPr>
          <w:p>
            <w:pPr>
              <w:overflowPunct w:val="0"/>
              <w:spacing w:line="240" w:lineRule="exact"/>
              <w:jc w:val="center"/>
              <w:rPr>
                <w:rFonts w:eastAsia="黑体"/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overflowPunct w:val="0"/>
              <w:spacing w:line="220" w:lineRule="exact"/>
              <w:jc w:val="center"/>
              <w:rPr>
                <w:rFonts w:eastAsia="黑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13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overflowPunct w:val="0"/>
              <w:spacing w:line="220" w:lineRule="exact"/>
              <w:rPr>
                <w:rFonts w:hint="eastAsia" w:eastAsia="黑体"/>
                <w:sz w:val="21"/>
                <w:szCs w:val="21"/>
              </w:rPr>
            </w:pPr>
          </w:p>
        </w:tc>
        <w:tc>
          <w:tcPr>
            <w:tcW w:w="1387" w:type="dxa"/>
            <w:gridSpan w:val="2"/>
            <w:vAlign w:val="center"/>
          </w:tcPr>
          <w:p>
            <w:pPr>
              <w:overflowPunct w:val="0"/>
              <w:spacing w:line="240" w:lineRule="exact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1613" w:type="dxa"/>
            <w:gridSpan w:val="2"/>
            <w:vAlign w:val="center"/>
          </w:tcPr>
          <w:p>
            <w:pPr>
              <w:overflowPunct w:val="0"/>
              <w:spacing w:line="260" w:lineRule="exact"/>
              <w:rPr>
                <w:rFonts w:hint="eastAsia" w:ascii="Arial" w:hAnsi="Arial" w:eastAsia="黑体" w:cs="Arial"/>
                <w:sz w:val="21"/>
                <w:szCs w:val="21"/>
              </w:rPr>
            </w:pPr>
          </w:p>
        </w:tc>
        <w:tc>
          <w:tcPr>
            <w:tcW w:w="1537" w:type="dxa"/>
            <w:gridSpan w:val="4"/>
            <w:vAlign w:val="center"/>
          </w:tcPr>
          <w:p>
            <w:pPr>
              <w:overflowPunct w:val="0"/>
              <w:spacing w:line="220" w:lineRule="exact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1951" w:type="dxa"/>
            <w:gridSpan w:val="3"/>
            <w:vAlign w:val="center"/>
          </w:tcPr>
          <w:p>
            <w:pPr>
              <w:overflowPunct w:val="0"/>
              <w:spacing w:line="220" w:lineRule="exact"/>
              <w:rPr>
                <w:rFonts w:eastAsia="黑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645" w:type="dxa"/>
            <w:vAlign w:val="center"/>
          </w:tcPr>
          <w:p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14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387" w:type="dxa"/>
            <w:gridSpan w:val="2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613" w:type="dxa"/>
            <w:gridSpan w:val="2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37" w:type="dxa"/>
            <w:gridSpan w:val="4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51" w:type="dxa"/>
            <w:gridSpan w:val="3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645" w:type="dxa"/>
            <w:vAlign w:val="center"/>
          </w:tcPr>
          <w:p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387" w:type="dxa"/>
            <w:gridSpan w:val="2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613" w:type="dxa"/>
            <w:gridSpan w:val="2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37" w:type="dxa"/>
            <w:gridSpan w:val="4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51" w:type="dxa"/>
            <w:gridSpan w:val="3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645" w:type="dxa"/>
            <w:vAlign w:val="center"/>
          </w:tcPr>
          <w:p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16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387" w:type="dxa"/>
            <w:gridSpan w:val="2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613" w:type="dxa"/>
            <w:gridSpan w:val="2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37" w:type="dxa"/>
            <w:gridSpan w:val="4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51" w:type="dxa"/>
            <w:gridSpan w:val="3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645" w:type="dxa"/>
            <w:vAlign w:val="center"/>
          </w:tcPr>
          <w:p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17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387" w:type="dxa"/>
            <w:gridSpan w:val="2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613" w:type="dxa"/>
            <w:gridSpan w:val="2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37" w:type="dxa"/>
            <w:gridSpan w:val="4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51" w:type="dxa"/>
            <w:gridSpan w:val="3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645" w:type="dxa"/>
            <w:vAlign w:val="center"/>
          </w:tcPr>
          <w:p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18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387" w:type="dxa"/>
            <w:gridSpan w:val="2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613" w:type="dxa"/>
            <w:gridSpan w:val="2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37" w:type="dxa"/>
            <w:gridSpan w:val="4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51" w:type="dxa"/>
            <w:gridSpan w:val="3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645" w:type="dxa"/>
            <w:vAlign w:val="center"/>
          </w:tcPr>
          <w:p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19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387" w:type="dxa"/>
            <w:gridSpan w:val="2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613" w:type="dxa"/>
            <w:gridSpan w:val="2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37" w:type="dxa"/>
            <w:gridSpan w:val="4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51" w:type="dxa"/>
            <w:gridSpan w:val="3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645" w:type="dxa"/>
            <w:vAlign w:val="center"/>
          </w:tcPr>
          <w:p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387" w:type="dxa"/>
            <w:gridSpan w:val="2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613" w:type="dxa"/>
            <w:gridSpan w:val="2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37" w:type="dxa"/>
            <w:gridSpan w:val="4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51" w:type="dxa"/>
            <w:gridSpan w:val="3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645" w:type="dxa"/>
            <w:vAlign w:val="center"/>
          </w:tcPr>
          <w:p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21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387" w:type="dxa"/>
            <w:gridSpan w:val="2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613" w:type="dxa"/>
            <w:gridSpan w:val="2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37" w:type="dxa"/>
            <w:gridSpan w:val="4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51" w:type="dxa"/>
            <w:gridSpan w:val="3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645" w:type="dxa"/>
            <w:vAlign w:val="center"/>
          </w:tcPr>
          <w:p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22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387" w:type="dxa"/>
            <w:gridSpan w:val="2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613" w:type="dxa"/>
            <w:gridSpan w:val="2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37" w:type="dxa"/>
            <w:gridSpan w:val="4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51" w:type="dxa"/>
            <w:gridSpan w:val="3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645" w:type="dxa"/>
            <w:vAlign w:val="center"/>
          </w:tcPr>
          <w:p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23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387" w:type="dxa"/>
            <w:gridSpan w:val="2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613" w:type="dxa"/>
            <w:gridSpan w:val="2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37" w:type="dxa"/>
            <w:gridSpan w:val="4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51" w:type="dxa"/>
            <w:gridSpan w:val="3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645" w:type="dxa"/>
            <w:vAlign w:val="center"/>
          </w:tcPr>
          <w:p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24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387" w:type="dxa"/>
            <w:gridSpan w:val="2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613" w:type="dxa"/>
            <w:gridSpan w:val="2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37" w:type="dxa"/>
            <w:gridSpan w:val="4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51" w:type="dxa"/>
            <w:gridSpan w:val="3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645" w:type="dxa"/>
            <w:vAlign w:val="center"/>
          </w:tcPr>
          <w:p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25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387" w:type="dxa"/>
            <w:gridSpan w:val="2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613" w:type="dxa"/>
            <w:gridSpan w:val="2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37" w:type="dxa"/>
            <w:gridSpan w:val="4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51" w:type="dxa"/>
            <w:gridSpan w:val="3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645" w:type="dxa"/>
            <w:vAlign w:val="center"/>
          </w:tcPr>
          <w:p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overflowPunct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26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387" w:type="dxa"/>
            <w:gridSpan w:val="2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613" w:type="dxa"/>
            <w:gridSpan w:val="2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537" w:type="dxa"/>
            <w:gridSpan w:val="4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51" w:type="dxa"/>
            <w:gridSpan w:val="3"/>
            <w:vAlign w:val="center"/>
          </w:tcPr>
          <w:p>
            <w:pPr>
              <w:overflowPunct w:val="0"/>
              <w:spacing w:line="240" w:lineRule="exact"/>
              <w:jc w:val="left"/>
              <w:rPr>
                <w:sz w:val="21"/>
                <w:szCs w:val="21"/>
              </w:rPr>
            </w:pPr>
          </w:p>
        </w:tc>
      </w:tr>
    </w:tbl>
    <w:p>
      <w:pPr>
        <w:snapToGrid w:val="0"/>
        <w:jc w:val="center"/>
        <w:rPr>
          <w:rFonts w:ascii="楷体_GB2312" w:eastAsia="楷体_GB2312"/>
          <w:b/>
          <w:sz w:val="21"/>
          <w:szCs w:val="21"/>
        </w:rPr>
      </w:pPr>
      <w:r>
        <w:rPr>
          <w:rFonts w:hint="eastAsia" w:ascii="楷体_GB2312" w:eastAsia="楷体_GB2312"/>
          <w:b/>
          <w:sz w:val="21"/>
          <w:szCs w:val="21"/>
        </w:rPr>
        <w:t>（请在资格审查时将此承诺书交给工作人员）</w:t>
      </w:r>
    </w:p>
    <w:p>
      <w:pPr>
        <w:spacing w:line="300" w:lineRule="exact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本人承诺：以上个人填报的信息属实，如有虚报、瞒报，愿承担一切责任及后果。</w:t>
      </w:r>
    </w:p>
    <w:p>
      <w:pPr>
        <w:spacing w:line="300" w:lineRule="exact"/>
        <w:ind w:firstLine="4560" w:firstLineChars="1900"/>
        <w:rPr>
          <w:rFonts w:ascii="黑体" w:hAnsi="黑体" w:eastAsia="黑体" w:cs="黑体"/>
          <w:sz w:val="24"/>
        </w:rPr>
      </w:pPr>
    </w:p>
    <w:p>
      <w:pPr>
        <w:spacing w:line="300" w:lineRule="exact"/>
        <w:ind w:firstLine="3120" w:firstLineChars="1300"/>
      </w:pPr>
      <w:r>
        <w:rPr>
          <w:rFonts w:hint="eastAsia" w:ascii="黑体" w:hAnsi="黑体" w:eastAsia="黑体" w:cs="黑体"/>
          <w:sz w:val="24"/>
        </w:rPr>
        <w:t xml:space="preserve">本人签字：                    2022年  月   日 </w:t>
      </w:r>
      <w:r>
        <w:rPr>
          <w:rFonts w:hint="eastAsia" w:ascii="黑体" w:hAnsi="黑体" w:eastAsia="黑体" w:cs="黑体"/>
          <w:sz w:val="21"/>
          <w:szCs w:val="21"/>
        </w:rPr>
        <w:t xml:space="preserve">     </w:t>
      </w:r>
    </w:p>
    <w:sectPr>
      <w:pgSz w:w="11906" w:h="16838"/>
      <w:pgMar w:top="1021" w:right="1588" w:bottom="284" w:left="163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简魏碑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782A5D"/>
    <w:rsid w:val="000F6ACD"/>
    <w:rsid w:val="0011563F"/>
    <w:rsid w:val="00172BA8"/>
    <w:rsid w:val="00214443"/>
    <w:rsid w:val="00415BD5"/>
    <w:rsid w:val="00422706"/>
    <w:rsid w:val="00452A96"/>
    <w:rsid w:val="004725A2"/>
    <w:rsid w:val="00487791"/>
    <w:rsid w:val="00495E6F"/>
    <w:rsid w:val="00560D00"/>
    <w:rsid w:val="005B783E"/>
    <w:rsid w:val="00625DE2"/>
    <w:rsid w:val="006A20AD"/>
    <w:rsid w:val="007222B2"/>
    <w:rsid w:val="00776B6B"/>
    <w:rsid w:val="008A7C1A"/>
    <w:rsid w:val="008F7F4F"/>
    <w:rsid w:val="009A57C6"/>
    <w:rsid w:val="009E10D4"/>
    <w:rsid w:val="00C33463"/>
    <w:rsid w:val="00C848DD"/>
    <w:rsid w:val="00CE58D5"/>
    <w:rsid w:val="00CF5A03"/>
    <w:rsid w:val="00D019E2"/>
    <w:rsid w:val="00DB467A"/>
    <w:rsid w:val="00DF6E73"/>
    <w:rsid w:val="00E2527F"/>
    <w:rsid w:val="00EA033D"/>
    <w:rsid w:val="00FB6518"/>
    <w:rsid w:val="00FC749B"/>
    <w:rsid w:val="066D25BA"/>
    <w:rsid w:val="0D4248DE"/>
    <w:rsid w:val="0D912874"/>
    <w:rsid w:val="14F926F4"/>
    <w:rsid w:val="177A0071"/>
    <w:rsid w:val="1AB12330"/>
    <w:rsid w:val="1B572919"/>
    <w:rsid w:val="1E532B6B"/>
    <w:rsid w:val="1EA2434D"/>
    <w:rsid w:val="22234EC2"/>
    <w:rsid w:val="2DA56B1A"/>
    <w:rsid w:val="301316F7"/>
    <w:rsid w:val="35EA12CC"/>
    <w:rsid w:val="3A047D71"/>
    <w:rsid w:val="3B8374BB"/>
    <w:rsid w:val="3C48097A"/>
    <w:rsid w:val="3F7A0B0A"/>
    <w:rsid w:val="3FDA503E"/>
    <w:rsid w:val="4B7A3147"/>
    <w:rsid w:val="53070812"/>
    <w:rsid w:val="53BE47A5"/>
    <w:rsid w:val="58024E46"/>
    <w:rsid w:val="5BC36B58"/>
    <w:rsid w:val="5C3E7FB9"/>
    <w:rsid w:val="5C863D92"/>
    <w:rsid w:val="62B96D22"/>
    <w:rsid w:val="636429FB"/>
    <w:rsid w:val="69034763"/>
    <w:rsid w:val="69DD52B6"/>
    <w:rsid w:val="6B460048"/>
    <w:rsid w:val="6D782A5D"/>
    <w:rsid w:val="6DB2171E"/>
    <w:rsid w:val="70414853"/>
    <w:rsid w:val="70A24AE4"/>
    <w:rsid w:val="7650059A"/>
    <w:rsid w:val="7D8B015E"/>
    <w:rsid w:val="EABB2135"/>
    <w:rsid w:val="F6F73929"/>
    <w:rsid w:val="FBBFEFED"/>
    <w:rsid w:val="FFFEB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3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批注框文本 Char"/>
    <w:basedOn w:val="6"/>
    <w:link w:val="3"/>
    <w:qFormat/>
    <w:uiPriority w:val="0"/>
    <w:rPr>
      <w:rFonts w:ascii="Times New Roman" w:hAnsi="Times New Roman" w:eastAsia="仿宋_GB2312"/>
      <w:kern w:val="2"/>
      <w:sz w:val="18"/>
      <w:szCs w:val="18"/>
    </w:rPr>
  </w:style>
  <w:style w:type="character" w:customStyle="1" w:styleId="10">
    <w:name w:val="页眉 Char"/>
    <w:basedOn w:val="6"/>
    <w:link w:val="5"/>
    <w:qFormat/>
    <w:uiPriority w:val="0"/>
    <w:rPr>
      <w:rFonts w:ascii="Times New Roman" w:hAnsi="Times New Roman" w:eastAsia="仿宋_GB2312"/>
      <w:kern w:val="2"/>
      <w:sz w:val="18"/>
      <w:szCs w:val="18"/>
    </w:rPr>
  </w:style>
  <w:style w:type="character" w:customStyle="1" w:styleId="11">
    <w:name w:val="页脚 Char"/>
    <w:basedOn w:val="6"/>
    <w:link w:val="4"/>
    <w:qFormat/>
    <w:uiPriority w:val="0"/>
    <w:rPr>
      <w:rFonts w:ascii="Times New Roman" w:hAnsi="Times New Roman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122</Words>
  <Characters>702</Characters>
  <Lines>5</Lines>
  <Paragraphs>1</Paragraphs>
  <ScaleCrop>false</ScaleCrop>
  <LinksUpToDate>false</LinksUpToDate>
  <CharactersWithSpaces>823</CharactersWithSpaces>
  <Application>WPS Office_10.8.0.6370_F1E327BC-269C-435d-A152-05C5408002CA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2022-03-02T14:11:00Z</dcterms:created>
  <dc:creator>l</dc:creator>
  <cp:lastModifiedBy>杨婷婷</cp:lastModifiedBy>
  <cp:lastPrinted>2021-11-21T01:49:00Z</cp:lastPrinted>
  <dcterms:modified xsi:type="dcterms:W3CDTF">2022-06-14T03:53:04Z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  <property fmtid="{D5CDD505-2E9C-101B-9397-08002B2CF9AE}" pid="3" name="ICV">
    <vt:lpwstr>F7F3925196904DC29185EDEE0BF50334</vt:lpwstr>
  </property>
</Properties>
</file>