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华文中宋" w:hAnsi="华文中宋" w:eastAsia="华文中宋" w:cs="Times New Roman"/>
          <w:b/>
          <w:color w:val="3F3F3F"/>
          <w:kern w:val="0"/>
          <w:sz w:val="44"/>
          <w:szCs w:val="44"/>
          <w:highlight w:val="none"/>
        </w:rPr>
      </w:pPr>
    </w:p>
    <w:p>
      <w:pPr>
        <w:snapToGrid w:val="0"/>
        <w:jc w:val="center"/>
        <w:rPr>
          <w:rFonts w:ascii="方正小标宋简体" w:hAnsi="华文中宋" w:eastAsia="方正小标宋简体" w:cs="Times New Roman"/>
          <w:b w:val="0"/>
          <w:bCs w:val="0"/>
          <w:color w:val="3F3F3F"/>
          <w:kern w:val="0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 w:cs="Times New Roman"/>
          <w:b w:val="0"/>
          <w:bCs w:val="0"/>
          <w:color w:val="3F3F3F"/>
          <w:kern w:val="0"/>
          <w:sz w:val="44"/>
          <w:szCs w:val="44"/>
          <w:highlight w:val="none"/>
        </w:rPr>
        <w:t>水利部黄河水利委员会2022年度拟录用</w:t>
      </w:r>
    </w:p>
    <w:p>
      <w:pPr>
        <w:snapToGrid w:val="0"/>
        <w:jc w:val="center"/>
        <w:rPr>
          <w:rFonts w:hint="eastAsia" w:ascii="方正小标宋简体" w:hAnsi="华文中宋" w:eastAsia="方正小标宋简体" w:cs="Times New Roman"/>
          <w:b w:val="0"/>
          <w:bCs w:val="0"/>
          <w:color w:val="3F3F3F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华文中宋" w:eastAsia="方正小标宋简体" w:cs="Times New Roman"/>
          <w:b w:val="0"/>
          <w:bCs w:val="0"/>
          <w:color w:val="3F3F3F"/>
          <w:kern w:val="0"/>
          <w:sz w:val="44"/>
          <w:szCs w:val="44"/>
          <w:highlight w:val="none"/>
          <w:lang w:eastAsia="zh-CN"/>
        </w:rPr>
        <w:t>机关</w:t>
      </w:r>
      <w:r>
        <w:rPr>
          <w:rFonts w:hint="eastAsia" w:ascii="方正小标宋简体" w:hAnsi="华文中宋" w:eastAsia="方正小标宋简体" w:cs="Times New Roman"/>
          <w:b w:val="0"/>
          <w:bCs w:val="0"/>
          <w:color w:val="3F3F3F"/>
          <w:kern w:val="0"/>
          <w:sz w:val="44"/>
          <w:szCs w:val="44"/>
          <w:highlight w:val="none"/>
        </w:rPr>
        <w:t>工作人员公示公告</w:t>
      </w:r>
      <w:r>
        <w:rPr>
          <w:rFonts w:hint="eastAsia" w:ascii="方正小标宋简体" w:hAnsi="华文中宋" w:eastAsia="方正小标宋简体" w:cs="Times New Roman"/>
          <w:b w:val="0"/>
          <w:bCs w:val="0"/>
          <w:color w:val="3F3F3F"/>
          <w:kern w:val="0"/>
          <w:sz w:val="44"/>
          <w:szCs w:val="44"/>
          <w:highlight w:val="none"/>
          <w:lang w:eastAsia="zh-CN"/>
        </w:rPr>
        <w:t>（第一批）</w:t>
      </w:r>
    </w:p>
    <w:p>
      <w:pPr>
        <w:widowControl/>
        <w:snapToGrid w:val="0"/>
        <w:spacing w:line="360" w:lineRule="auto"/>
        <w:ind w:firstLine="640" w:firstLineChars="200"/>
        <w:rPr>
          <w:rFonts w:ascii="Times New Roman" w:hAnsi="Times New Roman" w:eastAsia="仿宋" w:cs="Times New Roman"/>
          <w:color w:val="3F3F3F"/>
          <w:kern w:val="0"/>
          <w:sz w:val="32"/>
          <w:szCs w:val="20"/>
          <w:highlight w:val="none"/>
        </w:rPr>
      </w:pPr>
    </w:p>
    <w:p>
      <w:pPr>
        <w:widowControl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根据中央机关及其直属机构2022年度考试录用公务员工作有关要求，经过笔试、面试、体检和考察等程序，确定宋俞良等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98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人为水利部黄河水利委员会2022年度拟录用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  <w:t>机关工作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人员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  <w:t>（名单附后）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，现予以公示。公示期间如有问题，请向水利部黄河水利委员会人事局反映。</w:t>
      </w:r>
      <w:bookmarkStart w:id="0" w:name="_GoBack"/>
      <w:bookmarkEnd w:id="0"/>
    </w:p>
    <w:p>
      <w:pPr>
        <w:widowControl/>
        <w:snapToGrid w:val="0"/>
        <w:spacing w:line="360" w:lineRule="auto"/>
        <w:ind w:firstLine="640" w:firstLineChars="200"/>
        <w:jc w:val="left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公示时间：2022年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日至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日（5个工作日）</w:t>
      </w:r>
    </w:p>
    <w:p>
      <w:pPr>
        <w:widowControl/>
        <w:snapToGrid w:val="0"/>
        <w:spacing w:line="360" w:lineRule="auto"/>
        <w:ind w:firstLine="640" w:firstLineChars="200"/>
        <w:jc w:val="left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监督电话：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0371-66026670</w:t>
      </w:r>
    </w:p>
    <w:p>
      <w:pPr>
        <w:widowControl/>
        <w:snapToGrid w:val="0"/>
        <w:spacing w:line="360" w:lineRule="auto"/>
        <w:ind w:left="2238" w:leftChars="304" w:hanging="1600" w:hangingChars="500"/>
        <w:jc w:val="left"/>
        <w:rPr>
          <w:rFonts w:ascii="仿宋_GB2312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联系地址：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河南省郑州市金水路11号</w:t>
      </w:r>
    </w:p>
    <w:p>
      <w:pPr>
        <w:widowControl/>
        <w:snapToGrid w:val="0"/>
        <w:spacing w:line="360" w:lineRule="auto"/>
        <w:ind w:firstLine="640" w:firstLineChars="200"/>
        <w:jc w:val="left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邮政编码：450003</w:t>
      </w:r>
    </w:p>
    <w:p>
      <w:pPr>
        <w:widowControl/>
        <w:snapToGrid w:val="0"/>
        <w:spacing w:line="360" w:lineRule="auto"/>
        <w:ind w:right="1440"/>
        <w:jc w:val="left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</w:p>
    <w:p>
      <w:pPr>
        <w:widowControl/>
        <w:snapToGrid w:val="0"/>
        <w:spacing w:line="360" w:lineRule="auto"/>
        <w:ind w:left="1598" w:leftChars="304" w:hanging="960" w:hangingChars="300"/>
        <w:jc w:val="left"/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附件：水利部黄河水利委员会2022年度拟录用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  <w:t>机关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工作人员名单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  <w:t>（第一批）</w:t>
      </w:r>
    </w:p>
    <w:p>
      <w:pPr>
        <w:widowControl/>
        <w:snapToGrid w:val="0"/>
        <w:spacing w:line="360" w:lineRule="auto"/>
        <w:ind w:right="800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</w:p>
    <w:p>
      <w:pPr>
        <w:widowControl/>
        <w:wordWrap w:val="0"/>
        <w:snapToGrid w:val="0"/>
        <w:spacing w:line="360" w:lineRule="auto"/>
        <w:ind w:right="800"/>
        <w:jc w:val="right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 xml:space="preserve"> </w:t>
      </w:r>
    </w:p>
    <w:p>
      <w:pPr>
        <w:widowControl/>
        <w:snapToGrid w:val="0"/>
        <w:spacing w:line="360" w:lineRule="auto"/>
        <w:ind w:firstLine="640" w:firstLineChars="200"/>
        <w:jc w:val="center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 xml:space="preserve">         水利部黄河水利委员会</w:t>
      </w:r>
    </w:p>
    <w:p>
      <w:pPr>
        <w:ind w:firstLine="4000" w:firstLineChars="125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2022年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1NmFmZThmMzNjNDk0NjI0ZGFkYzdlMDBjOGVhYTQifQ=="/>
  </w:docVars>
  <w:rsids>
    <w:rsidRoot w:val="44D014CA"/>
    <w:rsid w:val="00140306"/>
    <w:rsid w:val="0017017D"/>
    <w:rsid w:val="00184D6F"/>
    <w:rsid w:val="001935A1"/>
    <w:rsid w:val="005D2320"/>
    <w:rsid w:val="00BE29F5"/>
    <w:rsid w:val="053E7246"/>
    <w:rsid w:val="0B644758"/>
    <w:rsid w:val="0DFD19C6"/>
    <w:rsid w:val="19B73195"/>
    <w:rsid w:val="21091177"/>
    <w:rsid w:val="3D314FA2"/>
    <w:rsid w:val="44D014CA"/>
    <w:rsid w:val="4BDD2226"/>
    <w:rsid w:val="52076866"/>
    <w:rsid w:val="583F2DE3"/>
    <w:rsid w:val="62536D78"/>
    <w:rsid w:val="651E6F3A"/>
    <w:rsid w:val="6C366708"/>
    <w:rsid w:val="6D08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265</Words>
  <Characters>304</Characters>
  <Lines>2</Lines>
  <Paragraphs>1</Paragraphs>
  <TotalTime>30</TotalTime>
  <ScaleCrop>false</ScaleCrop>
  <LinksUpToDate>false</LinksUpToDate>
  <CharactersWithSpaces>324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2021-06-07T02:46:00Z</dcterms:created>
  <dc:creator>李倩影</dc:creator>
  <cp:lastModifiedBy>缘来是你</cp:lastModifiedBy>
  <dcterms:modified xsi:type="dcterms:W3CDTF">2022-07-29T03:41:37Z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B0D55862C2B24603AA694AC175D4FA6E</vt:lpwstr>
  </property>
</Properties>
</file>