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附件5：</w:t>
      </w:r>
    </w:p>
    <w:p>
      <w:pPr>
        <w:tabs>
          <w:tab w:val="left" w:pos="748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安全隐患清单</w:t>
      </w:r>
    </w:p>
    <w:p>
      <w:pPr>
        <w:snapToGrid w:val="0"/>
        <w:spacing w:line="300" w:lineRule="auto"/>
        <w:rPr>
          <w:rFonts w:ascii="仿宋_GB2312" w:eastAsia="仿宋_GB2312"/>
          <w:b/>
          <w:bCs/>
          <w:sz w:val="10"/>
          <w:szCs w:val="10"/>
        </w:rPr>
      </w:pPr>
    </w:p>
    <w:p>
      <w:pPr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 xml:space="preserve">被巡查项目：                                                 </w:t>
      </w:r>
    </w:p>
    <w:tbl>
      <w:tblPr>
        <w:tblStyle w:val="4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806"/>
        <w:gridCol w:w="78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隐患内容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是否重大隐患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是否已被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7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180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仿宋_GB2312" w:eastAsia="仿宋_GB2312"/>
          <w:b/>
          <w:color w:val="000000"/>
          <w:sz w:val="28"/>
          <w:szCs w:val="28"/>
        </w:rPr>
        <w:t>组长（签字）：               　　  被检查单位负责人（签字）：            填报时间：2016年   月   日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5BDC"/>
    <w:rsid w:val="2FA667F6"/>
    <w:rsid w:val="41485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_GB2312" w:asciiTheme="minorAscii" w:hAnsiTheme="minorAscii"/>
      <w:b/>
      <w:kern w:val="44"/>
      <w:sz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2016-07-04T01:26:00Z</dcterms:created>
  <dc:creator>lenovo</dc:creator>
  <cp:lastModifiedBy>lenovo</cp:lastModifiedBy>
  <dcterms:modified xsi:type="dcterms:W3CDTF">2016-07-04T01:26:39Z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